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AE" w:rsidRPr="0019012C" w:rsidRDefault="00E529AE" w:rsidP="003C0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0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Аналитическая  справка</w:t>
      </w:r>
    </w:p>
    <w:p w:rsidR="00E529AE" w:rsidRPr="0019012C" w:rsidRDefault="00921363" w:rsidP="00451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29AE" w:rsidRPr="0019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итогам  выполнения  </w:t>
      </w:r>
      <w:r w:rsidR="00BD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 за первое полугодие</w:t>
      </w:r>
      <w:r w:rsidR="001B19BA" w:rsidRPr="0019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B5C" w:rsidRPr="0019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D3F" w:rsidRPr="0019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</w:t>
      </w:r>
    </w:p>
    <w:p w:rsidR="003229CC" w:rsidRPr="0019012C" w:rsidRDefault="00921363" w:rsidP="00451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 выполнения  работы:  </w:t>
      </w:r>
      <w:r w:rsidR="00BD6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«22</w:t>
      </w:r>
      <w:r w:rsidRPr="00190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D6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="001B19BA" w:rsidRPr="00190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2015</w:t>
      </w:r>
      <w:r w:rsidR="00C62D3F" w:rsidRPr="00190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</w:p>
    <w:tbl>
      <w:tblPr>
        <w:tblStyle w:val="a5"/>
        <w:tblW w:w="0" w:type="auto"/>
        <w:tblInd w:w="444" w:type="dxa"/>
        <w:tblLook w:val="04A0"/>
      </w:tblPr>
      <w:tblGrid>
        <w:gridCol w:w="1914"/>
        <w:gridCol w:w="420"/>
        <w:gridCol w:w="450"/>
        <w:gridCol w:w="465"/>
        <w:gridCol w:w="579"/>
        <w:gridCol w:w="1955"/>
        <w:gridCol w:w="1914"/>
        <w:gridCol w:w="1915"/>
      </w:tblGrid>
      <w:tr w:rsidR="00921363" w:rsidRPr="0019012C" w:rsidTr="00921363">
        <w:trPr>
          <w:trHeight w:val="300"/>
        </w:trPr>
        <w:tc>
          <w:tcPr>
            <w:tcW w:w="1914" w:type="dxa"/>
            <w:vMerge w:val="restart"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Выполняли работу, учащихся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955" w:type="dxa"/>
            <w:vMerge w:val="restart"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1914" w:type="dxa"/>
            <w:vMerge w:val="restart"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Средний бал</w:t>
            </w:r>
          </w:p>
        </w:tc>
        <w:tc>
          <w:tcPr>
            <w:tcW w:w="1915" w:type="dxa"/>
            <w:vMerge w:val="restart"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Качество, %</w:t>
            </w:r>
          </w:p>
        </w:tc>
      </w:tr>
      <w:tr w:rsidR="00921363" w:rsidRPr="0019012C" w:rsidTr="00921363">
        <w:trPr>
          <w:trHeight w:val="225"/>
        </w:trPr>
        <w:tc>
          <w:tcPr>
            <w:tcW w:w="1914" w:type="dxa"/>
            <w:vMerge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5" w:type="dxa"/>
            <w:vMerge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vMerge/>
          </w:tcPr>
          <w:p w:rsidR="00921363" w:rsidRPr="0019012C" w:rsidRDefault="00921363" w:rsidP="00CD1C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363" w:rsidRPr="0019012C" w:rsidTr="00921363">
        <w:tc>
          <w:tcPr>
            <w:tcW w:w="1914" w:type="dxa"/>
          </w:tcPr>
          <w:p w:rsidR="00921363" w:rsidRPr="0019012C" w:rsidRDefault="00BD630C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21363" w:rsidRPr="0019012C" w:rsidRDefault="001B19BA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21363" w:rsidRPr="0019012C" w:rsidRDefault="00BD630C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1363" w:rsidRPr="0019012C" w:rsidRDefault="00BD630C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921363" w:rsidRPr="0019012C" w:rsidRDefault="00921363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55" w:type="dxa"/>
          </w:tcPr>
          <w:p w:rsidR="00921363" w:rsidRPr="0019012C" w:rsidRDefault="00921363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914" w:type="dxa"/>
          </w:tcPr>
          <w:p w:rsidR="00921363" w:rsidRPr="0019012C" w:rsidRDefault="001B19BA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1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</w:t>
            </w:r>
            <w:r w:rsidR="00BD63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5" w:type="dxa"/>
          </w:tcPr>
          <w:p w:rsidR="00921363" w:rsidRPr="0019012C" w:rsidRDefault="00BD630C" w:rsidP="00CD1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</w:tbl>
    <w:p w:rsidR="00921363" w:rsidRPr="006A75F1" w:rsidRDefault="00921363" w:rsidP="0032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59F" w:rsidRPr="00EC459F" w:rsidRDefault="00E529AE" w:rsidP="00EC4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75F1">
        <w:rPr>
          <w:rFonts w:ascii="Times New Roman" w:eastAsia="Times New Roman" w:hAnsi="Times New Roman" w:cs="Times New Roman"/>
          <w:b/>
          <w:lang w:eastAsia="ru-RU"/>
        </w:rPr>
        <w:t>Общие  результаты  выполнения:</w:t>
      </w:r>
    </w:p>
    <w:tbl>
      <w:tblPr>
        <w:tblStyle w:val="a5"/>
        <w:tblW w:w="0" w:type="auto"/>
        <w:tblLook w:val="04A0"/>
      </w:tblPr>
      <w:tblGrid>
        <w:gridCol w:w="1799"/>
        <w:gridCol w:w="340"/>
        <w:gridCol w:w="340"/>
        <w:gridCol w:w="338"/>
        <w:gridCol w:w="338"/>
        <w:gridCol w:w="338"/>
        <w:gridCol w:w="338"/>
        <w:gridCol w:w="338"/>
        <w:gridCol w:w="338"/>
        <w:gridCol w:w="33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42"/>
        <w:gridCol w:w="542"/>
        <w:gridCol w:w="541"/>
        <w:gridCol w:w="884"/>
        <w:gridCol w:w="884"/>
        <w:gridCol w:w="978"/>
      </w:tblGrid>
      <w:tr w:rsidR="00EC459F" w:rsidTr="001B19BA">
        <w:tc>
          <w:tcPr>
            <w:tcW w:w="1799" w:type="dxa"/>
          </w:tcPr>
          <w:p w:rsidR="00EC459F" w:rsidRDefault="00EC459F" w:rsidP="00541F1C"/>
        </w:tc>
        <w:tc>
          <w:tcPr>
            <w:tcW w:w="2708" w:type="dxa"/>
            <w:gridSpan w:val="8"/>
          </w:tcPr>
          <w:p w:rsidR="00EC459F" w:rsidRPr="00980DA8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A8">
              <w:rPr>
                <w:rFonts w:ascii="Times New Roman" w:hAnsi="Times New Roman"/>
                <w:b/>
                <w:sz w:val="24"/>
                <w:szCs w:val="24"/>
              </w:rPr>
              <w:t>Модуль «Алгебра» 1 часть</w:t>
            </w:r>
          </w:p>
        </w:tc>
        <w:tc>
          <w:tcPr>
            <w:tcW w:w="2166" w:type="dxa"/>
            <w:gridSpan w:val="5"/>
          </w:tcPr>
          <w:p w:rsidR="00EC459F" w:rsidRPr="00980DA8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A8">
              <w:rPr>
                <w:rFonts w:ascii="Times New Roman" w:hAnsi="Times New Roman"/>
                <w:b/>
                <w:sz w:val="24"/>
                <w:szCs w:val="24"/>
              </w:rPr>
              <w:t>Модуль «Геометрия» 1 часть</w:t>
            </w:r>
          </w:p>
        </w:tc>
        <w:tc>
          <w:tcPr>
            <w:tcW w:w="3199" w:type="dxa"/>
            <w:gridSpan w:val="7"/>
          </w:tcPr>
          <w:p w:rsidR="00EC459F" w:rsidRPr="00980DA8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A8">
              <w:rPr>
                <w:rFonts w:ascii="Times New Roman" w:hAnsi="Times New Roman"/>
                <w:b/>
                <w:sz w:val="24"/>
                <w:szCs w:val="24"/>
              </w:rPr>
              <w:t>Модуль «Реальная математика»</w:t>
            </w:r>
          </w:p>
        </w:tc>
        <w:tc>
          <w:tcPr>
            <w:tcW w:w="1371" w:type="dxa"/>
            <w:gridSpan w:val="3"/>
          </w:tcPr>
          <w:p w:rsidR="00EC459F" w:rsidRPr="00980DA8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A8">
              <w:rPr>
                <w:rFonts w:ascii="Times New Roman" w:hAnsi="Times New Roman"/>
                <w:b/>
                <w:sz w:val="24"/>
                <w:szCs w:val="24"/>
              </w:rPr>
              <w:t>Модуль «Алгебра» 2 часть</w:t>
            </w:r>
          </w:p>
        </w:tc>
        <w:tc>
          <w:tcPr>
            <w:tcW w:w="1625" w:type="dxa"/>
            <w:gridSpan w:val="3"/>
          </w:tcPr>
          <w:p w:rsidR="00EC459F" w:rsidRPr="00980DA8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A8">
              <w:rPr>
                <w:rFonts w:ascii="Times New Roman" w:hAnsi="Times New Roman"/>
                <w:b/>
                <w:sz w:val="24"/>
                <w:szCs w:val="24"/>
              </w:rPr>
              <w:t>Модуль «Геометрия» 2 часть</w:t>
            </w:r>
          </w:p>
        </w:tc>
        <w:tc>
          <w:tcPr>
            <w:tcW w:w="884" w:type="dxa"/>
          </w:tcPr>
          <w:p w:rsidR="00EC459F" w:rsidRPr="00980DA8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EC459F" w:rsidRPr="00980DA8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C459F" w:rsidRPr="00980DA8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59F" w:rsidTr="001B19BA">
        <w:tc>
          <w:tcPr>
            <w:tcW w:w="1799" w:type="dxa"/>
          </w:tcPr>
          <w:p w:rsidR="00EC459F" w:rsidRDefault="00EC459F" w:rsidP="00541F1C"/>
        </w:tc>
        <w:tc>
          <w:tcPr>
            <w:tcW w:w="340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2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41" w:type="dxa"/>
          </w:tcPr>
          <w:p w:rsidR="00EC459F" w:rsidRPr="001B19BA" w:rsidRDefault="00EC459F" w:rsidP="00541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EC459F" w:rsidRPr="001B19BA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Оц. алг</w:t>
            </w:r>
          </w:p>
        </w:tc>
        <w:tc>
          <w:tcPr>
            <w:tcW w:w="884" w:type="dxa"/>
          </w:tcPr>
          <w:p w:rsidR="00EC459F" w:rsidRPr="001B19BA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Оц. геом</w:t>
            </w:r>
          </w:p>
        </w:tc>
        <w:tc>
          <w:tcPr>
            <w:tcW w:w="978" w:type="dxa"/>
          </w:tcPr>
          <w:p w:rsidR="00EC459F" w:rsidRPr="001B19BA" w:rsidRDefault="00EC459F" w:rsidP="00541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9BA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EC459F" w:rsidTr="001B19BA">
        <w:tc>
          <w:tcPr>
            <w:tcW w:w="1799" w:type="dxa"/>
          </w:tcPr>
          <w:p w:rsidR="00EC459F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Алмагамбетов Болат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6б/3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4б/3</w:t>
            </w:r>
          </w:p>
        </w:tc>
        <w:tc>
          <w:tcPr>
            <w:tcW w:w="97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10б/3</w:t>
            </w:r>
          </w:p>
        </w:tc>
      </w:tr>
      <w:tr w:rsidR="00EC459F" w:rsidTr="001B19BA">
        <w:tc>
          <w:tcPr>
            <w:tcW w:w="1799" w:type="dxa"/>
          </w:tcPr>
          <w:p w:rsidR="00EC459F" w:rsidRPr="00EC459F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Жумагалиев Адльбек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6б/3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3б/3</w:t>
            </w:r>
          </w:p>
        </w:tc>
        <w:tc>
          <w:tcPr>
            <w:tcW w:w="97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9б/3</w:t>
            </w:r>
          </w:p>
        </w:tc>
      </w:tr>
      <w:tr w:rsidR="00EC459F" w:rsidTr="001B19BA">
        <w:tc>
          <w:tcPr>
            <w:tcW w:w="1799" w:type="dxa"/>
          </w:tcPr>
          <w:p w:rsidR="00EC459F" w:rsidRPr="00EC459F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Канищев Ярослав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5б/3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4б/3</w:t>
            </w:r>
          </w:p>
        </w:tc>
        <w:tc>
          <w:tcPr>
            <w:tcW w:w="97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9б/3</w:t>
            </w:r>
          </w:p>
        </w:tc>
      </w:tr>
      <w:tr w:rsidR="00EC459F" w:rsidTr="001B19BA">
        <w:tc>
          <w:tcPr>
            <w:tcW w:w="1799" w:type="dxa"/>
          </w:tcPr>
          <w:p w:rsidR="00EC459F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Кушинов Еламан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5б/3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3б/3</w:t>
            </w:r>
          </w:p>
        </w:tc>
        <w:tc>
          <w:tcPr>
            <w:tcW w:w="97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8б/3</w:t>
            </w:r>
          </w:p>
        </w:tc>
      </w:tr>
      <w:tr w:rsidR="00EC459F" w:rsidTr="001B19BA">
        <w:tc>
          <w:tcPr>
            <w:tcW w:w="1799" w:type="dxa"/>
          </w:tcPr>
          <w:p w:rsidR="00EC459F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Мандрыкин Александр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6б/3</w:t>
            </w:r>
          </w:p>
        </w:tc>
        <w:tc>
          <w:tcPr>
            <w:tcW w:w="884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5б/4</w:t>
            </w:r>
          </w:p>
        </w:tc>
        <w:tc>
          <w:tcPr>
            <w:tcW w:w="978" w:type="dxa"/>
          </w:tcPr>
          <w:p w:rsidR="00EC459F" w:rsidRPr="001B19BA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11б/3</w:t>
            </w:r>
          </w:p>
        </w:tc>
      </w:tr>
      <w:tr w:rsidR="00EC459F" w:rsidTr="001B19BA">
        <w:tc>
          <w:tcPr>
            <w:tcW w:w="1799" w:type="dxa"/>
          </w:tcPr>
          <w:p w:rsidR="00EC459F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Сарбаев Ермек</w:t>
            </w:r>
          </w:p>
        </w:tc>
        <w:tc>
          <w:tcPr>
            <w:tcW w:w="340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6б/3</w:t>
            </w:r>
          </w:p>
        </w:tc>
        <w:tc>
          <w:tcPr>
            <w:tcW w:w="884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3б/3</w:t>
            </w:r>
          </w:p>
        </w:tc>
        <w:tc>
          <w:tcPr>
            <w:tcW w:w="978" w:type="dxa"/>
          </w:tcPr>
          <w:p w:rsidR="00EC459F" w:rsidRPr="001B19BA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9б/3</w:t>
            </w:r>
          </w:p>
        </w:tc>
      </w:tr>
      <w:tr w:rsidR="00BD630C" w:rsidTr="001B19BA">
        <w:tc>
          <w:tcPr>
            <w:tcW w:w="1799" w:type="dxa"/>
          </w:tcPr>
          <w:p w:rsidR="00BD630C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Сидоров Антон</w:t>
            </w:r>
          </w:p>
        </w:tc>
        <w:tc>
          <w:tcPr>
            <w:tcW w:w="340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5б/3</w:t>
            </w:r>
          </w:p>
        </w:tc>
        <w:tc>
          <w:tcPr>
            <w:tcW w:w="884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3б/3</w:t>
            </w:r>
          </w:p>
        </w:tc>
        <w:tc>
          <w:tcPr>
            <w:tcW w:w="97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8б/3</w:t>
            </w:r>
          </w:p>
        </w:tc>
      </w:tr>
      <w:tr w:rsidR="00BD630C" w:rsidTr="001B19BA">
        <w:tc>
          <w:tcPr>
            <w:tcW w:w="1799" w:type="dxa"/>
          </w:tcPr>
          <w:p w:rsidR="00BD630C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Тигиспаев Алексей</w:t>
            </w:r>
          </w:p>
        </w:tc>
        <w:tc>
          <w:tcPr>
            <w:tcW w:w="340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13б/4</w:t>
            </w:r>
          </w:p>
        </w:tc>
        <w:tc>
          <w:tcPr>
            <w:tcW w:w="884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5б/4</w:t>
            </w:r>
          </w:p>
        </w:tc>
        <w:tc>
          <w:tcPr>
            <w:tcW w:w="97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18б/4</w:t>
            </w:r>
          </w:p>
        </w:tc>
      </w:tr>
      <w:tr w:rsidR="00BD630C" w:rsidTr="001B19BA">
        <w:tc>
          <w:tcPr>
            <w:tcW w:w="1799" w:type="dxa"/>
          </w:tcPr>
          <w:p w:rsidR="00BD630C" w:rsidRPr="00BD630C" w:rsidRDefault="00BD630C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Урымбасарова Диана</w:t>
            </w:r>
          </w:p>
        </w:tc>
        <w:tc>
          <w:tcPr>
            <w:tcW w:w="340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7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2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4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7б/3</w:t>
            </w:r>
          </w:p>
        </w:tc>
        <w:tc>
          <w:tcPr>
            <w:tcW w:w="884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3б/3</w:t>
            </w:r>
          </w:p>
        </w:tc>
        <w:tc>
          <w:tcPr>
            <w:tcW w:w="978" w:type="dxa"/>
          </w:tcPr>
          <w:p w:rsidR="00BD630C" w:rsidRPr="00D30609" w:rsidRDefault="00D30609" w:rsidP="00541F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10б/3</w:t>
            </w:r>
          </w:p>
        </w:tc>
      </w:tr>
    </w:tbl>
    <w:p w:rsidR="005C35A4" w:rsidRDefault="003229CC" w:rsidP="006A75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6A75F1">
        <w:rPr>
          <w:rFonts w:ascii="Times New Roman" w:eastAsia="Times New Roman" w:hAnsi="Times New Roman" w:cs="Times New Roman"/>
          <w:b/>
          <w:lang w:eastAsia="ru-RU"/>
        </w:rPr>
        <w:lastRenderedPageBreak/>
        <w:t>Типичные ошибки:</w:t>
      </w:r>
      <w:r w:rsidRPr="006A75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19BA" w:rsidRDefault="001B19BA" w:rsidP="006A75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Модуль «Алгебра»</w:t>
      </w:r>
      <w:r w:rsidR="0014216B">
        <w:rPr>
          <w:rFonts w:ascii="Times New Roman" w:eastAsia="Times New Roman" w:hAnsi="Times New Roman" w:cs="Times New Roman"/>
          <w:lang w:eastAsia="ru-RU"/>
        </w:rPr>
        <w:t xml:space="preserve"> 1 часть</w:t>
      </w:r>
    </w:p>
    <w:p w:rsidR="001B19BA" w:rsidRDefault="001B19BA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Нахождение зна</w:t>
      </w:r>
      <w:r w:rsidR="00D30609">
        <w:rPr>
          <w:rFonts w:ascii="Times New Roman" w:eastAsia="Times New Roman" w:hAnsi="Times New Roman" w:cs="Times New Roman"/>
          <w:lang w:eastAsia="ru-RU"/>
        </w:rPr>
        <w:t>чения выражения. Не справились 7  учеников</w:t>
      </w:r>
      <w:r w:rsidR="00781007">
        <w:rPr>
          <w:rFonts w:ascii="Times New Roman" w:eastAsia="Times New Roman" w:hAnsi="Times New Roman" w:cs="Times New Roman"/>
          <w:lang w:eastAsia="ru-RU"/>
        </w:rPr>
        <w:t xml:space="preserve">. Незнание порядка арифметических действий и неумение </w:t>
      </w:r>
      <w:r w:rsidR="00D30609">
        <w:rPr>
          <w:rFonts w:ascii="Times New Roman" w:eastAsia="Times New Roman" w:hAnsi="Times New Roman" w:cs="Times New Roman"/>
          <w:lang w:eastAsia="ru-RU"/>
        </w:rPr>
        <w:t>производить действия с обыкновенными дробями</w:t>
      </w:r>
      <w:r w:rsidR="00781007">
        <w:rPr>
          <w:rFonts w:ascii="Times New Roman" w:eastAsia="Times New Roman" w:hAnsi="Times New Roman" w:cs="Times New Roman"/>
          <w:lang w:eastAsia="ru-RU"/>
        </w:rPr>
        <w:t>.</w:t>
      </w:r>
    </w:p>
    <w:p w:rsidR="00781007" w:rsidRDefault="00781007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 с координатной</w:t>
      </w:r>
      <w:r w:rsidR="00D30609">
        <w:rPr>
          <w:rFonts w:ascii="Times New Roman" w:eastAsia="Times New Roman" w:hAnsi="Times New Roman" w:cs="Times New Roman"/>
          <w:lang w:eastAsia="ru-RU"/>
        </w:rPr>
        <w:t xml:space="preserve"> прямой. Не справились 2</w:t>
      </w:r>
      <w:r>
        <w:rPr>
          <w:rFonts w:ascii="Times New Roman" w:eastAsia="Times New Roman" w:hAnsi="Times New Roman" w:cs="Times New Roman"/>
          <w:lang w:eastAsia="ru-RU"/>
        </w:rPr>
        <w:t xml:space="preserve"> ученик</w:t>
      </w:r>
      <w:r w:rsidR="00D30609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 Неумение определять по координатной прямой наименьшее и наибольшее значения чисел.</w:t>
      </w:r>
    </w:p>
    <w:p w:rsidR="00781007" w:rsidRDefault="00D30609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Представление выражения в виде степени. Не справились 3 ученика. Незнание свойств степени.</w:t>
      </w:r>
    </w:p>
    <w:p w:rsidR="00781007" w:rsidRDefault="00D30609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уравнения. Не справились 5</w:t>
      </w:r>
      <w:r w:rsidR="0078100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учеников</w:t>
      </w:r>
      <w:r w:rsidR="00781007">
        <w:rPr>
          <w:rFonts w:ascii="Times New Roman" w:eastAsia="Times New Roman" w:hAnsi="Times New Roman" w:cs="Times New Roman"/>
          <w:lang w:eastAsia="ru-RU"/>
        </w:rPr>
        <w:t>. Не</w:t>
      </w:r>
      <w:r>
        <w:rPr>
          <w:rFonts w:ascii="Times New Roman" w:eastAsia="Times New Roman" w:hAnsi="Times New Roman" w:cs="Times New Roman"/>
          <w:lang w:eastAsia="ru-RU"/>
        </w:rPr>
        <w:t>умение находить подобные слагаемые.</w:t>
      </w:r>
    </w:p>
    <w:p w:rsidR="00781007" w:rsidRDefault="00781007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Установление соответствия между функци</w:t>
      </w:r>
      <w:r w:rsidR="00D30609">
        <w:rPr>
          <w:rFonts w:ascii="Times New Roman" w:eastAsia="Times New Roman" w:hAnsi="Times New Roman" w:cs="Times New Roman"/>
          <w:lang w:eastAsia="ru-RU"/>
        </w:rPr>
        <w:t>ями и их графиками. Не справились 7</w:t>
      </w:r>
      <w:r>
        <w:rPr>
          <w:rFonts w:ascii="Times New Roman" w:eastAsia="Times New Roman" w:hAnsi="Times New Roman" w:cs="Times New Roman"/>
          <w:lang w:eastAsia="ru-RU"/>
        </w:rPr>
        <w:t xml:space="preserve"> ученик</w:t>
      </w:r>
      <w:r w:rsidR="00D30609">
        <w:rPr>
          <w:rFonts w:ascii="Times New Roman" w:eastAsia="Times New Roman" w:hAnsi="Times New Roman" w:cs="Times New Roman"/>
          <w:lang w:eastAsia="ru-RU"/>
        </w:rPr>
        <w:t>ов</w:t>
      </w:r>
      <w:r>
        <w:rPr>
          <w:rFonts w:ascii="Times New Roman" w:eastAsia="Times New Roman" w:hAnsi="Times New Roman" w:cs="Times New Roman"/>
          <w:lang w:eastAsia="ru-RU"/>
        </w:rPr>
        <w:t>. Незнание графиков и функций.</w:t>
      </w:r>
    </w:p>
    <w:p w:rsidR="00781007" w:rsidRDefault="00781007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Арифметическая и геометриче</w:t>
      </w:r>
      <w:r w:rsidR="00D30609">
        <w:rPr>
          <w:rFonts w:ascii="Times New Roman" w:eastAsia="Times New Roman" w:hAnsi="Times New Roman" w:cs="Times New Roman"/>
          <w:lang w:eastAsia="ru-RU"/>
        </w:rPr>
        <w:t>ская прогрессия. Не справились 5 учеников</w:t>
      </w:r>
      <w:r>
        <w:rPr>
          <w:rFonts w:ascii="Times New Roman" w:eastAsia="Times New Roman" w:hAnsi="Times New Roman" w:cs="Times New Roman"/>
          <w:lang w:eastAsia="ru-RU"/>
        </w:rPr>
        <w:t>. Незнание соответствующих формул и неумение их применять.</w:t>
      </w:r>
    </w:p>
    <w:p w:rsidR="00781007" w:rsidRDefault="00781007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Нахождение значения выражения при зад</w:t>
      </w:r>
      <w:r w:rsidR="00D30609">
        <w:rPr>
          <w:rFonts w:ascii="Times New Roman" w:eastAsia="Times New Roman" w:hAnsi="Times New Roman" w:cs="Times New Roman"/>
          <w:lang w:eastAsia="ru-RU"/>
        </w:rPr>
        <w:t>анном значении. Не справились 7 учеников</w:t>
      </w:r>
      <w:r>
        <w:rPr>
          <w:rFonts w:ascii="Times New Roman" w:eastAsia="Times New Roman" w:hAnsi="Times New Roman" w:cs="Times New Roman"/>
          <w:lang w:eastAsia="ru-RU"/>
        </w:rPr>
        <w:t xml:space="preserve">. Неумение </w:t>
      </w:r>
      <w:r w:rsidR="00F57A4F">
        <w:rPr>
          <w:rFonts w:ascii="Times New Roman" w:eastAsia="Times New Roman" w:hAnsi="Times New Roman" w:cs="Times New Roman"/>
          <w:lang w:eastAsia="ru-RU"/>
        </w:rPr>
        <w:t>применять формулы сокращенного умножения.</w:t>
      </w:r>
    </w:p>
    <w:p w:rsidR="00781007" w:rsidRDefault="00781007" w:rsidP="001B19B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квадратн</w:t>
      </w:r>
      <w:r w:rsidR="00F57A4F">
        <w:rPr>
          <w:rFonts w:ascii="Times New Roman" w:eastAsia="Times New Roman" w:hAnsi="Times New Roman" w:cs="Times New Roman"/>
          <w:lang w:eastAsia="ru-RU"/>
        </w:rPr>
        <w:t>ого неравенства. Не справились 3 ученика</w:t>
      </w:r>
      <w:r>
        <w:rPr>
          <w:rFonts w:ascii="Times New Roman" w:eastAsia="Times New Roman" w:hAnsi="Times New Roman" w:cs="Times New Roman"/>
          <w:lang w:eastAsia="ru-RU"/>
        </w:rPr>
        <w:t>. Неумение решать квадратные неравенства и неумение</w:t>
      </w:r>
      <w:r w:rsidR="0014216B">
        <w:rPr>
          <w:rFonts w:ascii="Times New Roman" w:eastAsia="Times New Roman" w:hAnsi="Times New Roman" w:cs="Times New Roman"/>
          <w:lang w:eastAsia="ru-RU"/>
        </w:rPr>
        <w:t xml:space="preserve"> изображать множество его решений.</w:t>
      </w:r>
    </w:p>
    <w:p w:rsidR="0014216B" w:rsidRDefault="0014216B" w:rsidP="0014216B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14216B" w:rsidRDefault="0014216B" w:rsidP="0014216B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Модуль «Геометрия» 1 часть</w:t>
      </w:r>
    </w:p>
    <w:p w:rsidR="002E05F5" w:rsidRDefault="002E05F5" w:rsidP="0014216B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14216B" w:rsidRDefault="0014216B" w:rsidP="0014216B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Геометри</w:t>
      </w:r>
      <w:r w:rsidR="00F57A4F">
        <w:rPr>
          <w:rFonts w:ascii="Times New Roman" w:eastAsia="Times New Roman" w:hAnsi="Times New Roman" w:cs="Times New Roman"/>
          <w:lang w:eastAsia="ru-RU"/>
        </w:rPr>
        <w:t>ческая задача на нахождение внешнего угла. Не справились 4</w:t>
      </w:r>
      <w:r>
        <w:rPr>
          <w:rFonts w:ascii="Times New Roman" w:eastAsia="Times New Roman" w:hAnsi="Times New Roman" w:cs="Times New Roman"/>
          <w:lang w:eastAsia="ru-RU"/>
        </w:rPr>
        <w:t xml:space="preserve"> ученика. Не</w:t>
      </w:r>
      <w:r w:rsidR="00F57A4F">
        <w:rPr>
          <w:rFonts w:ascii="Times New Roman" w:eastAsia="Times New Roman" w:hAnsi="Times New Roman" w:cs="Times New Roman"/>
          <w:lang w:eastAsia="ru-RU"/>
        </w:rPr>
        <w:t>знание название углов и их свойств.</w:t>
      </w:r>
    </w:p>
    <w:p w:rsidR="0014216B" w:rsidRDefault="002E05F5" w:rsidP="0014216B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Геометрическая задача на н</w:t>
      </w:r>
      <w:r w:rsidR="00F57A4F">
        <w:rPr>
          <w:rFonts w:ascii="Times New Roman" w:eastAsia="Times New Roman" w:hAnsi="Times New Roman" w:cs="Times New Roman"/>
          <w:lang w:eastAsia="ru-RU"/>
        </w:rPr>
        <w:t>ахождение высоты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7A4F">
        <w:rPr>
          <w:rFonts w:ascii="Times New Roman" w:eastAsia="Times New Roman" w:hAnsi="Times New Roman" w:cs="Times New Roman"/>
          <w:lang w:eastAsia="ru-RU"/>
        </w:rPr>
        <w:t>Не справились 5 учеников. Незнание свойств равнобедренного треугольника, теоремы Пифагора и неумение ее применять.</w:t>
      </w:r>
    </w:p>
    <w:p w:rsidR="00F57A4F" w:rsidRDefault="00F57A4F" w:rsidP="00F57A4F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Геометрическая задача на нахождение площади треугольника. Не справились 4 ученика. Незнание формулы для нахождения площади треугольника.</w:t>
      </w:r>
    </w:p>
    <w:p w:rsidR="002E05F5" w:rsidRDefault="002E05F5" w:rsidP="0014216B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Геометрическая задача на нахождение </w:t>
      </w:r>
      <w:r w:rsidR="00F57A4F">
        <w:rPr>
          <w:rFonts w:ascii="Times New Roman" w:eastAsia="Times New Roman" w:hAnsi="Times New Roman" w:cs="Times New Roman"/>
          <w:lang w:eastAsia="ru-RU"/>
        </w:rPr>
        <w:t>стороны треугольника. Не справились 4</w:t>
      </w:r>
      <w:r>
        <w:rPr>
          <w:rFonts w:ascii="Times New Roman" w:eastAsia="Times New Roman" w:hAnsi="Times New Roman" w:cs="Times New Roman"/>
          <w:lang w:eastAsia="ru-RU"/>
        </w:rPr>
        <w:t xml:space="preserve"> ученика. </w:t>
      </w:r>
      <w:r w:rsidR="00F57A4F">
        <w:rPr>
          <w:rFonts w:ascii="Times New Roman" w:eastAsia="Times New Roman" w:hAnsi="Times New Roman" w:cs="Times New Roman"/>
          <w:lang w:eastAsia="ru-RU"/>
        </w:rPr>
        <w:t>Незнание формул косинуса угла в прямоугольном треугольнике.</w:t>
      </w:r>
    </w:p>
    <w:p w:rsidR="002E05F5" w:rsidRDefault="002E05F5" w:rsidP="0014216B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Выбрать верные утверждения. Не справил</w:t>
      </w:r>
      <w:r w:rsidR="00F57A4F">
        <w:rPr>
          <w:rFonts w:ascii="Times New Roman" w:eastAsia="Times New Roman" w:hAnsi="Times New Roman" w:cs="Times New Roman"/>
          <w:lang w:eastAsia="ru-RU"/>
        </w:rPr>
        <w:t xml:space="preserve">ись 3 </w:t>
      </w:r>
      <w:r>
        <w:rPr>
          <w:rFonts w:ascii="Times New Roman" w:eastAsia="Times New Roman" w:hAnsi="Times New Roman" w:cs="Times New Roman"/>
          <w:lang w:eastAsia="ru-RU"/>
        </w:rPr>
        <w:t>ученик</w:t>
      </w:r>
      <w:r w:rsidR="00F57A4F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E05F5" w:rsidRDefault="002E05F5" w:rsidP="002E05F5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E05F5" w:rsidRDefault="002E05F5" w:rsidP="002E05F5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Модуль «Реальная математика» 1 часть</w:t>
      </w:r>
    </w:p>
    <w:p w:rsidR="002E05F5" w:rsidRDefault="002E05F5" w:rsidP="002E05F5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E05F5" w:rsidRDefault="002E05F5" w:rsidP="002E05F5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 с з</w:t>
      </w:r>
      <w:r w:rsidR="00F57A4F">
        <w:rPr>
          <w:rFonts w:ascii="Times New Roman" w:eastAsia="Times New Roman" w:hAnsi="Times New Roman" w:cs="Times New Roman"/>
          <w:lang w:eastAsia="ru-RU"/>
        </w:rPr>
        <w:t xml:space="preserve">аданной таблицей. Не справились 6 </w:t>
      </w:r>
      <w:r>
        <w:rPr>
          <w:rFonts w:ascii="Times New Roman" w:eastAsia="Times New Roman" w:hAnsi="Times New Roman" w:cs="Times New Roman"/>
          <w:lang w:eastAsia="ru-RU"/>
        </w:rPr>
        <w:t xml:space="preserve"> ученик</w:t>
      </w:r>
      <w:r w:rsidR="00F57A4F">
        <w:rPr>
          <w:rFonts w:ascii="Times New Roman" w:eastAsia="Times New Roman" w:hAnsi="Times New Roman" w:cs="Times New Roman"/>
          <w:lang w:eastAsia="ru-RU"/>
        </w:rPr>
        <w:t>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E05F5" w:rsidRDefault="002E05F5" w:rsidP="002E05F5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</w:t>
      </w:r>
      <w:r w:rsidR="00F57A4F">
        <w:rPr>
          <w:rFonts w:ascii="Times New Roman" w:eastAsia="Times New Roman" w:hAnsi="Times New Roman" w:cs="Times New Roman"/>
          <w:lang w:eastAsia="ru-RU"/>
        </w:rPr>
        <w:t>бота с рисунком. Не справились 4 ученика</w:t>
      </w:r>
      <w:r>
        <w:rPr>
          <w:rFonts w:ascii="Times New Roman" w:eastAsia="Times New Roman" w:hAnsi="Times New Roman" w:cs="Times New Roman"/>
          <w:lang w:eastAsia="ru-RU"/>
        </w:rPr>
        <w:t xml:space="preserve">. Неумение </w:t>
      </w:r>
      <w:r w:rsidR="000C19E2">
        <w:rPr>
          <w:rFonts w:ascii="Times New Roman" w:eastAsia="Times New Roman" w:hAnsi="Times New Roman" w:cs="Times New Roman"/>
          <w:lang w:eastAsia="ru-RU"/>
        </w:rPr>
        <w:t>работать с  рисунком и определять по нему необходимое.</w:t>
      </w:r>
    </w:p>
    <w:p w:rsidR="000C19E2" w:rsidRDefault="000C19E2" w:rsidP="002E05F5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Задача на проценты. Не </w:t>
      </w:r>
      <w:r w:rsidR="00F57A4F">
        <w:rPr>
          <w:rFonts w:ascii="Times New Roman" w:eastAsia="Times New Roman" w:hAnsi="Times New Roman" w:cs="Times New Roman"/>
          <w:lang w:eastAsia="ru-RU"/>
        </w:rPr>
        <w:t>справился 3</w:t>
      </w:r>
      <w:r>
        <w:rPr>
          <w:rFonts w:ascii="Times New Roman" w:eastAsia="Times New Roman" w:hAnsi="Times New Roman" w:cs="Times New Roman"/>
          <w:lang w:eastAsia="ru-RU"/>
        </w:rPr>
        <w:t xml:space="preserve"> ученик</w:t>
      </w:r>
      <w:r w:rsidR="00F57A4F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57A4F" w:rsidRDefault="00F57A4F" w:rsidP="002E05F5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Геометрическая задача на нахождение катета.  Не справился 1 ученик. Незнание теоремы Пифагора.</w:t>
      </w:r>
    </w:p>
    <w:p w:rsidR="00F57A4F" w:rsidRDefault="00042FE7" w:rsidP="002E05F5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по диаграмме. Не справились 4 ученика. </w:t>
      </w:r>
    </w:p>
    <w:p w:rsidR="00042FE7" w:rsidRDefault="00042FE7" w:rsidP="002E05F5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Задача на вероятность. Не справился ни один ученик. Незнание формул вероятности.</w:t>
      </w:r>
    </w:p>
    <w:p w:rsidR="00042FE7" w:rsidRDefault="00042FE7" w:rsidP="000C19E2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Физическая задача. Не справились 5 учеников. Неумение пользоваться формулой и выражать из нее неизвестное.</w:t>
      </w:r>
    </w:p>
    <w:p w:rsidR="00042FE7" w:rsidRDefault="000C19E2" w:rsidP="00042FE7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42FE7">
        <w:rPr>
          <w:rFonts w:ascii="Times New Roman" w:eastAsia="Times New Roman" w:hAnsi="Times New Roman" w:cs="Times New Roman"/>
          <w:lang w:eastAsia="ru-RU"/>
        </w:rPr>
        <w:t>Ко второй части в основном учащиеся не приступали и получили по 0 балов.</w:t>
      </w:r>
    </w:p>
    <w:p w:rsidR="006A75F1" w:rsidRPr="00042FE7" w:rsidRDefault="005C35A4" w:rsidP="00042FE7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42FE7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042F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29CC" w:rsidRPr="00042FE7">
        <w:rPr>
          <w:rFonts w:ascii="Times New Roman" w:eastAsia="Times New Roman" w:hAnsi="Times New Roman" w:cs="Times New Roman"/>
          <w:lang w:eastAsia="ru-RU"/>
        </w:rPr>
        <w:t xml:space="preserve"> Таким образом, следует уделить большее внимание заданиям </w:t>
      </w:r>
      <w:r w:rsidR="000C19E2" w:rsidRPr="00042FE7">
        <w:rPr>
          <w:rFonts w:ascii="Times New Roman" w:eastAsia="Times New Roman" w:hAnsi="Times New Roman" w:cs="Times New Roman"/>
          <w:lang w:eastAsia="ru-RU"/>
        </w:rPr>
        <w:t>второй части и отработать навыки по выполнению заданий первой части</w:t>
      </w:r>
      <w:r w:rsidR="00042FE7" w:rsidRPr="00042FE7">
        <w:rPr>
          <w:rFonts w:ascii="Times New Roman" w:eastAsia="Times New Roman" w:hAnsi="Times New Roman" w:cs="Times New Roman"/>
          <w:lang w:eastAsia="ru-RU"/>
        </w:rPr>
        <w:t>.</w:t>
      </w:r>
    </w:p>
    <w:p w:rsidR="00921363" w:rsidRPr="006A75F1" w:rsidRDefault="00921363" w:rsidP="00E5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75F1">
        <w:rPr>
          <w:rFonts w:ascii="Times New Roman" w:eastAsia="Times New Roman" w:hAnsi="Times New Roman" w:cs="Times New Roman"/>
          <w:b/>
          <w:lang w:eastAsia="ru-RU"/>
        </w:rPr>
        <w:t>Учитель: Джиксембаева Э.И.</w:t>
      </w:r>
    </w:p>
    <w:p w:rsidR="00921363" w:rsidRPr="006A75F1" w:rsidRDefault="00921363" w:rsidP="00E5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63" w:rsidRPr="006A75F1" w:rsidRDefault="00451540" w:rsidP="0092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1d14295b7d90c24946c99c4abcb70a7a7f54796"/>
      <w:bookmarkStart w:id="1" w:name="0"/>
      <w:bookmarkEnd w:id="0"/>
      <w:bookmarkEnd w:id="1"/>
      <w:r w:rsidRPr="006A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A06" w:rsidRPr="006A75F1" w:rsidRDefault="00EC7A06">
      <w:pPr>
        <w:rPr>
          <w:sz w:val="24"/>
          <w:szCs w:val="24"/>
        </w:rPr>
      </w:pPr>
    </w:p>
    <w:sectPr w:rsidR="00EC7A06" w:rsidRPr="006A75F1" w:rsidSect="00EC459F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2E1"/>
    <w:multiLevelType w:val="hybridMultilevel"/>
    <w:tmpl w:val="2D56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583C"/>
    <w:multiLevelType w:val="hybridMultilevel"/>
    <w:tmpl w:val="A6BA9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529AE"/>
    <w:rsid w:val="00034113"/>
    <w:rsid w:val="00042FE7"/>
    <w:rsid w:val="000B2751"/>
    <w:rsid w:val="000C19E2"/>
    <w:rsid w:val="00121788"/>
    <w:rsid w:val="0014216B"/>
    <w:rsid w:val="0019012C"/>
    <w:rsid w:val="001B19BA"/>
    <w:rsid w:val="00216B5C"/>
    <w:rsid w:val="00283C2F"/>
    <w:rsid w:val="002E05F5"/>
    <w:rsid w:val="003229CC"/>
    <w:rsid w:val="003C0F96"/>
    <w:rsid w:val="00451540"/>
    <w:rsid w:val="005C35A4"/>
    <w:rsid w:val="005F24C0"/>
    <w:rsid w:val="006A75F1"/>
    <w:rsid w:val="006C523C"/>
    <w:rsid w:val="00781007"/>
    <w:rsid w:val="007956BA"/>
    <w:rsid w:val="007B0F4D"/>
    <w:rsid w:val="008A4387"/>
    <w:rsid w:val="00921363"/>
    <w:rsid w:val="009859D4"/>
    <w:rsid w:val="009C687D"/>
    <w:rsid w:val="00B20117"/>
    <w:rsid w:val="00B21299"/>
    <w:rsid w:val="00BC5032"/>
    <w:rsid w:val="00BD630C"/>
    <w:rsid w:val="00C228A1"/>
    <w:rsid w:val="00C62D3F"/>
    <w:rsid w:val="00C71A39"/>
    <w:rsid w:val="00D30609"/>
    <w:rsid w:val="00D62AD1"/>
    <w:rsid w:val="00E2035D"/>
    <w:rsid w:val="00E20C33"/>
    <w:rsid w:val="00E529AE"/>
    <w:rsid w:val="00EC459F"/>
    <w:rsid w:val="00EC7A06"/>
    <w:rsid w:val="00EF1E9B"/>
    <w:rsid w:val="00F5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29AE"/>
  </w:style>
  <w:style w:type="character" w:customStyle="1" w:styleId="c3">
    <w:name w:val="c3"/>
    <w:basedOn w:val="a0"/>
    <w:rsid w:val="00E529AE"/>
  </w:style>
  <w:style w:type="paragraph" w:customStyle="1" w:styleId="c2">
    <w:name w:val="c2"/>
    <w:basedOn w:val="a"/>
    <w:rsid w:val="00E5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29AE"/>
  </w:style>
  <w:style w:type="paragraph" w:customStyle="1" w:styleId="c4">
    <w:name w:val="c4"/>
    <w:basedOn w:val="a"/>
    <w:rsid w:val="00E5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36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2015-03-19T16:55:00Z</cp:lastPrinted>
  <dcterms:created xsi:type="dcterms:W3CDTF">2016-02-10T05:14:00Z</dcterms:created>
  <dcterms:modified xsi:type="dcterms:W3CDTF">2016-02-10T05:14:00Z</dcterms:modified>
</cp:coreProperties>
</file>